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05A" w:rsidRDefault="0037705A" w:rsidP="0037705A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40-leci</w:t>
      </w:r>
      <w:r w:rsidR="009E195D">
        <w:rPr>
          <w:rFonts w:cstheme="minorHAnsi"/>
          <w:b/>
          <w:bCs/>
          <w:sz w:val="22"/>
          <w:szCs w:val="22"/>
        </w:rPr>
        <w:t>e</w:t>
      </w:r>
      <w:bookmarkStart w:id="0" w:name="_GoBack"/>
      <w:bookmarkEnd w:id="0"/>
      <w:r>
        <w:rPr>
          <w:rFonts w:cstheme="minorHAnsi"/>
          <w:b/>
          <w:bCs/>
          <w:sz w:val="22"/>
          <w:szCs w:val="22"/>
        </w:rPr>
        <w:t xml:space="preserve"> „Panoramy Racławickiej” we </w:t>
      </w:r>
      <w:r w:rsidR="008272EF">
        <w:rPr>
          <w:rFonts w:cstheme="minorHAnsi"/>
          <w:b/>
          <w:bCs/>
          <w:sz w:val="22"/>
          <w:szCs w:val="22"/>
        </w:rPr>
        <w:t>Wrocławiu</w:t>
      </w:r>
    </w:p>
    <w:p w:rsidR="0037705A" w:rsidRPr="00F85A96" w:rsidRDefault="008272EF" w:rsidP="0037705A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/>
      </w:r>
      <w:r w:rsidR="0037705A" w:rsidRPr="00F85A96">
        <w:rPr>
          <w:rFonts w:cstheme="minorHAnsi"/>
          <w:b/>
          <w:bCs/>
          <w:sz w:val="22"/>
          <w:szCs w:val="22"/>
        </w:rPr>
        <w:t xml:space="preserve">Piotr </w:t>
      </w:r>
      <w:proofErr w:type="spellStart"/>
      <w:r w:rsidR="0037705A" w:rsidRPr="00F85A96">
        <w:rPr>
          <w:rFonts w:cstheme="minorHAnsi"/>
          <w:b/>
          <w:bCs/>
          <w:sz w:val="22"/>
          <w:szCs w:val="22"/>
        </w:rPr>
        <w:t>Oszczanowski</w:t>
      </w:r>
      <w:proofErr w:type="spellEnd"/>
      <w:r w:rsidR="0037705A" w:rsidRPr="00F85A96">
        <w:rPr>
          <w:rFonts w:cstheme="minorHAnsi"/>
          <w:b/>
          <w:bCs/>
          <w:sz w:val="22"/>
          <w:szCs w:val="22"/>
        </w:rPr>
        <w:t>, dyrektor Muzeum Narodowego we Wrocławiu</w:t>
      </w:r>
      <w:r>
        <w:rPr>
          <w:rFonts w:cstheme="minorHAnsi"/>
          <w:b/>
          <w:bCs/>
          <w:sz w:val="22"/>
          <w:szCs w:val="22"/>
        </w:rPr>
        <w:t>:</w:t>
      </w:r>
    </w:p>
    <w:p w:rsidR="0037705A" w:rsidRPr="00F85A96" w:rsidRDefault="0037705A" w:rsidP="0037705A">
      <w:pPr>
        <w:jc w:val="both"/>
        <w:rPr>
          <w:rFonts w:cstheme="minorHAnsi"/>
          <w:sz w:val="22"/>
          <w:szCs w:val="22"/>
        </w:rPr>
      </w:pPr>
    </w:p>
    <w:p w:rsidR="0037705A" w:rsidRPr="00F85A96" w:rsidRDefault="0037705A" w:rsidP="0037705A">
      <w:pPr>
        <w:jc w:val="both"/>
        <w:rPr>
          <w:rFonts w:cstheme="minorHAnsi"/>
          <w:sz w:val="22"/>
          <w:szCs w:val="22"/>
        </w:rPr>
      </w:pPr>
      <w:r w:rsidRPr="00F85A96">
        <w:rPr>
          <w:rFonts w:cstheme="minorHAnsi"/>
          <w:sz w:val="22"/>
          <w:szCs w:val="22"/>
        </w:rPr>
        <w:t>Czterdzieści lat, które dzieli nas od momentu, w którym we Wrocławiu udostępniona została publiczności „Panorama Racławicka”, to jeden z najważniejszych i najwspanialszych okresów w</w:t>
      </w:r>
      <w:r w:rsidR="008272EF">
        <w:rPr>
          <w:rFonts w:cstheme="minorHAnsi"/>
          <w:sz w:val="22"/>
          <w:szCs w:val="22"/>
        </w:rPr>
        <w:t> </w:t>
      </w:r>
      <w:r w:rsidRPr="00F85A96">
        <w:rPr>
          <w:rFonts w:cstheme="minorHAnsi"/>
          <w:sz w:val="22"/>
          <w:szCs w:val="22"/>
        </w:rPr>
        <w:t xml:space="preserve">powojennej historii naszego kraju. </w:t>
      </w:r>
    </w:p>
    <w:p w:rsidR="0037705A" w:rsidRPr="00F85A96" w:rsidRDefault="0037705A" w:rsidP="0037705A">
      <w:pPr>
        <w:jc w:val="both"/>
        <w:rPr>
          <w:rFonts w:cstheme="minorHAnsi"/>
          <w:sz w:val="22"/>
          <w:szCs w:val="22"/>
        </w:rPr>
      </w:pPr>
    </w:p>
    <w:p w:rsidR="0037705A" w:rsidRPr="00F85A96" w:rsidRDefault="0037705A" w:rsidP="0037705A">
      <w:pPr>
        <w:jc w:val="both"/>
        <w:rPr>
          <w:rFonts w:cstheme="minorHAnsi"/>
          <w:bCs/>
          <w:sz w:val="22"/>
          <w:szCs w:val="22"/>
        </w:rPr>
      </w:pPr>
      <w:r w:rsidRPr="00F85A96">
        <w:rPr>
          <w:rFonts w:cstheme="minorHAnsi"/>
          <w:sz w:val="22"/>
          <w:szCs w:val="22"/>
        </w:rPr>
        <w:t>To Sierpień 1980 r., ten patriotyczny zryw społeczeństwa polskiego, wzbudził tę oddolną inicjatywę i</w:t>
      </w:r>
      <w:r w:rsidR="008272EF">
        <w:rPr>
          <w:rFonts w:cstheme="minorHAnsi"/>
          <w:sz w:val="22"/>
          <w:szCs w:val="22"/>
        </w:rPr>
        <w:t> </w:t>
      </w:r>
      <w:r w:rsidRPr="00F85A96">
        <w:rPr>
          <w:rFonts w:cstheme="minorHAnsi"/>
          <w:sz w:val="22"/>
          <w:szCs w:val="22"/>
        </w:rPr>
        <w:t xml:space="preserve">doprowadził do powołania Trzeciego </w:t>
      </w:r>
      <w:r w:rsidRPr="00F85A96">
        <w:rPr>
          <w:rFonts w:cstheme="minorHAnsi"/>
          <w:bCs/>
          <w:sz w:val="22"/>
          <w:szCs w:val="22"/>
        </w:rPr>
        <w:t xml:space="preserve">Społecznego Komitetu Panoramy Racławickiej pod przewodnictwem prof. Alfreda </w:t>
      </w:r>
      <w:proofErr w:type="spellStart"/>
      <w:r w:rsidRPr="00F85A96">
        <w:rPr>
          <w:rFonts w:cstheme="minorHAnsi"/>
          <w:bCs/>
          <w:sz w:val="22"/>
          <w:szCs w:val="22"/>
        </w:rPr>
        <w:t>Jahna</w:t>
      </w:r>
      <w:proofErr w:type="spellEnd"/>
      <w:r w:rsidRPr="00F85A96">
        <w:rPr>
          <w:rFonts w:cstheme="minorHAnsi"/>
          <w:bCs/>
          <w:sz w:val="22"/>
          <w:szCs w:val="22"/>
        </w:rPr>
        <w:t xml:space="preserve">. W parze z tym szedł iście heroiczny wysiłek kilkudziesięciu konserwatorów, którzy w latach 1981–1985 przywrócili „Panoramie Racławickiej” pierwotne walory artystyczne. Odzyskali dzieło, które w ciągu dziewięciu miesięcy dziewięciu wybitnych malarzy polskich końca XIX w., z Janem </w:t>
      </w:r>
      <w:proofErr w:type="spellStart"/>
      <w:r w:rsidRPr="00F85A96">
        <w:rPr>
          <w:rFonts w:cstheme="minorHAnsi"/>
          <w:bCs/>
          <w:sz w:val="22"/>
          <w:szCs w:val="22"/>
        </w:rPr>
        <w:t>Styką</w:t>
      </w:r>
      <w:proofErr w:type="spellEnd"/>
      <w:r w:rsidRPr="00F85A96">
        <w:rPr>
          <w:rFonts w:cstheme="minorHAnsi"/>
          <w:bCs/>
          <w:sz w:val="22"/>
          <w:szCs w:val="22"/>
        </w:rPr>
        <w:t xml:space="preserve"> i Wojciechem Kossakiem na czele, stworzyli dla zawsze pozostającego bliskim naszym sercom i pamięci Lwowa.</w:t>
      </w:r>
    </w:p>
    <w:p w:rsidR="0037705A" w:rsidRPr="00F85A96" w:rsidRDefault="0037705A" w:rsidP="0037705A">
      <w:pPr>
        <w:jc w:val="both"/>
        <w:rPr>
          <w:rFonts w:cstheme="minorHAnsi"/>
          <w:bCs/>
          <w:sz w:val="22"/>
          <w:szCs w:val="22"/>
        </w:rPr>
      </w:pPr>
    </w:p>
    <w:p w:rsidR="0037705A" w:rsidRPr="00F85A96" w:rsidRDefault="0037705A" w:rsidP="0037705A">
      <w:pPr>
        <w:jc w:val="both"/>
        <w:rPr>
          <w:rFonts w:cstheme="minorHAnsi"/>
          <w:bCs/>
          <w:sz w:val="22"/>
          <w:szCs w:val="22"/>
        </w:rPr>
      </w:pPr>
      <w:r w:rsidRPr="00F85A96">
        <w:rPr>
          <w:rFonts w:cstheme="minorHAnsi"/>
          <w:bCs/>
          <w:sz w:val="22"/>
          <w:szCs w:val="22"/>
        </w:rPr>
        <w:t>To we Wrocławiu powstało dla niego</w:t>
      </w:r>
      <w:r w:rsidR="008272EF">
        <w:rPr>
          <w:rFonts w:cstheme="minorHAnsi"/>
          <w:bCs/>
          <w:sz w:val="22"/>
          <w:szCs w:val="22"/>
        </w:rPr>
        <w:t>,</w:t>
      </w:r>
      <w:r w:rsidRPr="00F85A96">
        <w:rPr>
          <w:rFonts w:cstheme="minorHAnsi"/>
          <w:bCs/>
          <w:sz w:val="22"/>
          <w:szCs w:val="22"/>
        </w:rPr>
        <w:t xml:space="preserve"> dzięki takim osobom jak m.in. inż. arch. Ewa Dziekońska oraz inż. Jan </w:t>
      </w:r>
      <w:proofErr w:type="spellStart"/>
      <w:r w:rsidRPr="00F85A96">
        <w:rPr>
          <w:rFonts w:cstheme="minorHAnsi"/>
          <w:bCs/>
          <w:sz w:val="22"/>
          <w:szCs w:val="22"/>
        </w:rPr>
        <w:t>Weryński</w:t>
      </w:r>
      <w:proofErr w:type="spellEnd"/>
      <w:r w:rsidR="008272EF">
        <w:rPr>
          <w:rFonts w:cstheme="minorHAnsi"/>
          <w:bCs/>
          <w:sz w:val="22"/>
          <w:szCs w:val="22"/>
        </w:rPr>
        <w:t>,</w:t>
      </w:r>
      <w:r w:rsidRPr="00F85A96">
        <w:rPr>
          <w:rFonts w:cstheme="minorHAnsi"/>
          <w:bCs/>
          <w:sz w:val="22"/>
          <w:szCs w:val="22"/>
        </w:rPr>
        <w:t xml:space="preserve"> nowe miejsce ekspozycji. </w:t>
      </w:r>
    </w:p>
    <w:p w:rsidR="0037705A" w:rsidRPr="00F85A96" w:rsidRDefault="0037705A" w:rsidP="0037705A">
      <w:pPr>
        <w:jc w:val="both"/>
        <w:rPr>
          <w:rFonts w:cstheme="minorHAnsi"/>
          <w:bCs/>
          <w:sz w:val="22"/>
          <w:szCs w:val="22"/>
        </w:rPr>
      </w:pPr>
    </w:p>
    <w:p w:rsidR="0037705A" w:rsidRPr="00B207EF" w:rsidRDefault="0037705A" w:rsidP="0037705A">
      <w:pPr>
        <w:jc w:val="both"/>
        <w:rPr>
          <w:rFonts w:cstheme="minorHAnsi"/>
          <w:sz w:val="28"/>
          <w:szCs w:val="28"/>
        </w:rPr>
      </w:pPr>
      <w:r w:rsidRPr="00F85A96">
        <w:rPr>
          <w:rFonts w:cstheme="minorHAnsi"/>
          <w:bCs/>
          <w:sz w:val="22"/>
          <w:szCs w:val="22"/>
        </w:rPr>
        <w:t>Dzisiejsze Muzeum „Panorama Racławicka” to wizytówka stolicy Dolnego Śląska. Dla ogromnej rzeszy Polek i Polaków miasto Wrocław kojarzy się przede wszystkim właśnie z „Panoramą Racławicką”. Dziękujemy im</w:t>
      </w:r>
      <w:r w:rsidR="008272EF">
        <w:rPr>
          <w:rFonts w:cstheme="minorHAnsi"/>
          <w:bCs/>
          <w:sz w:val="22"/>
          <w:szCs w:val="22"/>
        </w:rPr>
        <w:t xml:space="preserve"> –</w:t>
      </w:r>
      <w:r w:rsidRPr="00F85A96">
        <w:rPr>
          <w:rFonts w:cstheme="minorHAnsi"/>
          <w:bCs/>
          <w:sz w:val="22"/>
          <w:szCs w:val="22"/>
        </w:rPr>
        <w:t xml:space="preserve"> a to jest już 12 milionów zwiedzających</w:t>
      </w:r>
      <w:r w:rsidR="008272EF">
        <w:rPr>
          <w:rFonts w:cstheme="minorHAnsi"/>
          <w:bCs/>
          <w:sz w:val="22"/>
          <w:szCs w:val="22"/>
        </w:rPr>
        <w:t xml:space="preserve"> –</w:t>
      </w:r>
      <w:r w:rsidRPr="00F85A96">
        <w:rPr>
          <w:rFonts w:cstheme="minorHAnsi"/>
          <w:bCs/>
          <w:sz w:val="22"/>
          <w:szCs w:val="22"/>
        </w:rPr>
        <w:t xml:space="preserve"> za obecność w naszym muzeum. Za tę ostatnimi laty blisko już półmilionową publiczność rocznie. To jednoznacznie potwierdza, że to wszystko miało głęboki sens – ten niezwykły wysiłek naszych poprzedników, determinacja i odwaga wielu, wielu ludzi, którym z całego serca, bardzo szczerze dziękujemy.</w:t>
      </w:r>
      <w:r w:rsidR="009E195D" w:rsidRPr="00B207EF">
        <w:rPr>
          <w:rFonts w:cstheme="minorHAnsi"/>
          <w:sz w:val="28"/>
          <w:szCs w:val="28"/>
        </w:rPr>
        <w:t xml:space="preserve"> </w:t>
      </w:r>
    </w:p>
    <w:p w:rsidR="0039430A" w:rsidRDefault="009E195D"/>
    <w:sectPr w:rsidR="00394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05A"/>
    <w:rsid w:val="0037705A"/>
    <w:rsid w:val="00385F2F"/>
    <w:rsid w:val="008272EF"/>
    <w:rsid w:val="009E195D"/>
    <w:rsid w:val="00B7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1C64"/>
  <w15:chartTrackingRefBased/>
  <w15:docId w15:val="{94CDCCF8-A243-4ECA-80FE-553114E6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705A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Kowalów</dc:creator>
  <cp:keywords/>
  <dc:description/>
  <cp:lastModifiedBy>Aleksandra Ziemlańska</cp:lastModifiedBy>
  <cp:revision>3</cp:revision>
  <dcterms:created xsi:type="dcterms:W3CDTF">2025-05-05T10:28:00Z</dcterms:created>
  <dcterms:modified xsi:type="dcterms:W3CDTF">2025-05-07T14:55:00Z</dcterms:modified>
</cp:coreProperties>
</file>