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1.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Cassapanca, Niemcy , ok. 1880 – 1910, 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2.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Szafa, ok. 1900, Niemcy, Flensburg, 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3.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Stół, ok. 1880 – 1900, Polska, Pomorze, 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4.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Skrzynia, Niemcy, ok. 1860-1890, 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bookmarkStart w:id="0" w:name="_GoBack"/>
      <w:bookmarkEnd w:id="0"/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5.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 xml:space="preserve">Bernard </w:t>
      </w:r>
      <w:proofErr w:type="spellStart"/>
      <w:r w:rsidRPr="00063208">
        <w:rPr>
          <w:rFonts w:ascii="Arial" w:hAnsi="Arial" w:cs="Arial"/>
        </w:rPr>
        <w:t>Fries</w:t>
      </w:r>
      <w:proofErr w:type="spellEnd"/>
      <w:r w:rsidRPr="00063208">
        <w:rPr>
          <w:rFonts w:ascii="Arial" w:hAnsi="Arial" w:cs="Arial"/>
        </w:rPr>
        <w:t>, Portret Oktaw</w:t>
      </w:r>
      <w:r>
        <w:rPr>
          <w:rFonts w:ascii="Arial" w:hAnsi="Arial" w:cs="Arial"/>
        </w:rPr>
        <w:t>ii Walewskiej, ok.</w:t>
      </w:r>
      <w:r w:rsidRPr="00063208">
        <w:rPr>
          <w:rFonts w:ascii="Arial" w:hAnsi="Arial" w:cs="Arial"/>
        </w:rPr>
        <w:t>1870</w:t>
      </w:r>
      <w:r>
        <w:rPr>
          <w:rFonts w:ascii="Arial" w:hAnsi="Arial" w:cs="Arial"/>
        </w:rPr>
        <w:t xml:space="preserve">; </w:t>
      </w:r>
      <w:r w:rsidRPr="00063208">
        <w:rPr>
          <w:rFonts w:ascii="Arial" w:hAnsi="Arial" w:cs="Arial"/>
        </w:rPr>
        <w:t>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6.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J. Brodowski, Powrót ze ślubu, 1869</w:t>
      </w:r>
      <w:r>
        <w:rPr>
          <w:rFonts w:ascii="Arial" w:hAnsi="Arial" w:cs="Arial"/>
        </w:rPr>
        <w:t xml:space="preserve">; </w:t>
      </w:r>
      <w:r w:rsidRPr="00063208">
        <w:rPr>
          <w:rFonts w:ascii="Arial" w:hAnsi="Arial" w:cs="Arial"/>
        </w:rPr>
        <w:t>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7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 xml:space="preserve">Max </w:t>
      </w:r>
      <w:proofErr w:type="spellStart"/>
      <w:r w:rsidRPr="00063208">
        <w:rPr>
          <w:rFonts w:ascii="Arial" w:hAnsi="Arial" w:cs="Arial"/>
        </w:rPr>
        <w:t>Krusemar</w:t>
      </w:r>
      <w:r>
        <w:rPr>
          <w:rFonts w:ascii="Arial" w:hAnsi="Arial" w:cs="Arial"/>
        </w:rPr>
        <w:t>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Prtret</w:t>
      </w:r>
      <w:proofErr w:type="spellEnd"/>
      <w:r>
        <w:rPr>
          <w:rFonts w:ascii="Arial" w:hAnsi="Arial" w:cs="Arial"/>
        </w:rPr>
        <w:t xml:space="preserve"> Rafała Maszkowskiego, </w:t>
      </w:r>
      <w:r w:rsidRPr="00063208">
        <w:rPr>
          <w:rFonts w:ascii="Arial" w:hAnsi="Arial" w:cs="Arial"/>
        </w:rPr>
        <w:t>1893</w:t>
      </w:r>
      <w:r>
        <w:rPr>
          <w:rFonts w:ascii="Arial" w:hAnsi="Arial" w:cs="Arial"/>
        </w:rPr>
        <w:t xml:space="preserve">; </w:t>
      </w:r>
      <w:r w:rsidRPr="00063208">
        <w:rPr>
          <w:rFonts w:ascii="Arial" w:hAnsi="Arial" w:cs="Arial"/>
        </w:rPr>
        <w:t>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8.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Talerz gliniany neogotycki, Śląsk , 2. poł. XIX w.</w:t>
      </w:r>
      <w:r>
        <w:rPr>
          <w:rFonts w:ascii="Arial" w:hAnsi="Arial" w:cs="Arial"/>
        </w:rPr>
        <w:t xml:space="preserve">; </w:t>
      </w:r>
      <w:r w:rsidRPr="00063208">
        <w:rPr>
          <w:rFonts w:ascii="Arial" w:hAnsi="Arial" w:cs="Arial"/>
        </w:rPr>
        <w:t>Muzeum Narodowe we Wrocławiu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 w:rsidRPr="00063208">
        <w:rPr>
          <w:rFonts w:ascii="Arial" w:hAnsi="Arial" w:cs="Arial"/>
        </w:rPr>
        <w:t>9.</w:t>
      </w:r>
    </w:p>
    <w:p w:rsidR="00063208" w:rsidRPr="00063208" w:rsidRDefault="00063208" w:rsidP="00063208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Filiżanka neogotycka, </w:t>
      </w:r>
      <w:r w:rsidRPr="00063208">
        <w:rPr>
          <w:rFonts w:ascii="Arial" w:hAnsi="Arial" w:cs="Arial"/>
        </w:rPr>
        <w:t>Miśnia, XIX w.</w:t>
      </w:r>
      <w:r>
        <w:rPr>
          <w:rFonts w:ascii="Arial" w:hAnsi="Arial" w:cs="Arial"/>
        </w:rPr>
        <w:t xml:space="preserve">; </w:t>
      </w:r>
      <w:r w:rsidRPr="00063208">
        <w:rPr>
          <w:rFonts w:ascii="Arial" w:hAnsi="Arial" w:cs="Arial"/>
        </w:rPr>
        <w:t>Muzeum Narodowe we Wrocławiu</w:t>
      </w:r>
    </w:p>
    <w:p w:rsidR="004A1000" w:rsidRDefault="004A1000" w:rsidP="004A1000">
      <w:pPr>
        <w:spacing w:line="360" w:lineRule="auto"/>
        <w:contextualSpacing/>
        <w:rPr>
          <w:rFonts w:ascii="Arial" w:hAnsi="Arial" w:cs="Arial"/>
        </w:rPr>
      </w:pPr>
    </w:p>
    <w:p w:rsidR="00063208" w:rsidRDefault="00063208" w:rsidP="00DA3483"/>
    <w:p w:rsidR="00063208" w:rsidRDefault="00063208" w:rsidP="00DA3483"/>
    <w:p w:rsidR="00063208" w:rsidRDefault="00063208" w:rsidP="00DA3483"/>
    <w:p w:rsidR="00063208" w:rsidRDefault="00063208" w:rsidP="00DA3483"/>
    <w:sectPr w:rsidR="0006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974AD"/>
    <w:multiLevelType w:val="hybridMultilevel"/>
    <w:tmpl w:val="C5B67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00"/>
    <w:rsid w:val="00063208"/>
    <w:rsid w:val="002E1992"/>
    <w:rsid w:val="00385F2F"/>
    <w:rsid w:val="004A1000"/>
    <w:rsid w:val="004C23BB"/>
    <w:rsid w:val="00B75CC8"/>
    <w:rsid w:val="00DA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C9891-EF6E-4A9E-8991-36170BF9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4</cp:revision>
  <dcterms:created xsi:type="dcterms:W3CDTF">2024-01-12T15:05:00Z</dcterms:created>
  <dcterms:modified xsi:type="dcterms:W3CDTF">2024-08-29T13:24:00Z</dcterms:modified>
</cp:coreProperties>
</file>